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FAA6" w14:textId="02525855" w:rsidR="000F7C01" w:rsidRDefault="007D3130" w:rsidP="00517A91">
      <w:pPr>
        <w:pStyle w:val="2"/>
        <w:ind w:firstLine="42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012D0">
        <w:rPr>
          <w:rFonts w:ascii="Times New Roman" w:hAnsi="Times New Roman"/>
          <w:color w:val="333333"/>
          <w:sz w:val="28"/>
          <w:szCs w:val="28"/>
          <w:lang w:val="ru-RU"/>
        </w:rPr>
        <w:t xml:space="preserve">Список документов для поступления в ГБУ </w:t>
      </w:r>
      <w:r w:rsidR="005678F3">
        <w:rPr>
          <w:rFonts w:ascii="Times New Roman" w:hAnsi="Times New Roman"/>
          <w:color w:val="333333"/>
          <w:sz w:val="28"/>
          <w:szCs w:val="28"/>
          <w:lang w:val="ru-RU"/>
        </w:rPr>
        <w:t xml:space="preserve">Геронтологический центр </w:t>
      </w:r>
      <w:r w:rsidR="003C4864">
        <w:rPr>
          <w:rFonts w:ascii="Times New Roman" w:hAnsi="Times New Roman"/>
          <w:color w:val="333333"/>
          <w:sz w:val="28"/>
          <w:szCs w:val="28"/>
          <w:lang w:val="ru-RU"/>
        </w:rPr>
        <w:t>«</w:t>
      </w:r>
      <w:r w:rsidR="005678F3">
        <w:rPr>
          <w:rFonts w:ascii="Times New Roman" w:hAnsi="Times New Roman"/>
          <w:color w:val="333333"/>
          <w:sz w:val="28"/>
          <w:szCs w:val="28"/>
          <w:lang w:val="ru-RU"/>
        </w:rPr>
        <w:t>Люблино»</w:t>
      </w:r>
      <w:r w:rsidRPr="006012D0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постоянное и временное проживание</w:t>
      </w:r>
    </w:p>
    <w:p w14:paraId="2C13600A" w14:textId="77777777" w:rsidR="00EA06A6" w:rsidRPr="00EA06A6" w:rsidRDefault="00EA06A6" w:rsidP="00EA06A6">
      <w:pPr>
        <w:pStyle w:val="Textbody"/>
        <w:rPr>
          <w:lang w:val="ru-RU"/>
        </w:rPr>
      </w:pPr>
    </w:p>
    <w:p w14:paraId="27AF737E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Путевка Департамента труда и социальной защиты населения города Москвы и выписка из протокола заседания Комиссии по рассмотрению обращений граждан о предоставлении социальных услуг в стационарной форме;</w:t>
      </w:r>
    </w:p>
    <w:p w14:paraId="10EE83AA" w14:textId="6385F164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Заявление о предоставлении социальных услуг в форме стационарного социального обслуживания, составленное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обслуживания, </w:t>
      </w:r>
      <w:r>
        <w:rPr>
          <w:rFonts w:ascii="Times New Roman" w:hAnsi="Times New Roman"/>
          <w:color w:val="333333"/>
          <w:lang w:val="ru-RU"/>
        </w:rPr>
        <w:t>(для недееспособных — от опекуна, представляющего законные интересы недееспособного граждан</w:t>
      </w:r>
      <w:r w:rsidR="00EC3F54">
        <w:rPr>
          <w:rFonts w:ascii="Times New Roman" w:hAnsi="Times New Roman"/>
          <w:color w:val="333333"/>
          <w:lang w:val="ru-RU"/>
        </w:rPr>
        <w:t>ин</w:t>
      </w:r>
      <w:r>
        <w:rPr>
          <w:rFonts w:ascii="Times New Roman" w:hAnsi="Times New Roman"/>
          <w:color w:val="333333"/>
          <w:lang w:val="ru-RU"/>
        </w:rPr>
        <w:t>а)</w:t>
      </w:r>
    </w:p>
    <w:p w14:paraId="293DD0E6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Акт материально-бытовых и социальных условий проживания получателя социальных услуг;</w:t>
      </w:r>
    </w:p>
    <w:p w14:paraId="4383CD9D" w14:textId="77777777" w:rsidR="000F7C01" w:rsidRPr="00EC3F54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Паспорт</w:t>
      </w:r>
      <w:proofErr w:type="spellEnd"/>
    </w:p>
    <w:p w14:paraId="24C777FC" w14:textId="3C061538" w:rsidR="00EC3F54" w:rsidRPr="00EA06A6" w:rsidRDefault="00EC3F54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EA06A6">
        <w:rPr>
          <w:rFonts w:ascii="Times New Roman" w:hAnsi="Times New Roman"/>
          <w:color w:val="333333"/>
          <w:lang w:val="ru-RU"/>
        </w:rPr>
        <w:t xml:space="preserve">Справка МСЭ </w:t>
      </w:r>
    </w:p>
    <w:p w14:paraId="591C3555" w14:textId="6C6A1606" w:rsidR="00EC3F54" w:rsidRPr="00EA06A6" w:rsidRDefault="00EC3F54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EA06A6">
        <w:rPr>
          <w:rFonts w:ascii="Times New Roman" w:hAnsi="Times New Roman"/>
          <w:color w:val="333333"/>
          <w:lang w:val="ru-RU"/>
        </w:rPr>
        <w:t xml:space="preserve">Страховой медицинский полис </w:t>
      </w:r>
    </w:p>
    <w:p w14:paraId="3273D382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 СНИЛС (Страховое свидетельство государственного пенсионного страхования)</w:t>
      </w:r>
      <w:r w:rsidRPr="006012D0">
        <w:rPr>
          <w:rFonts w:ascii="Times New Roman" w:hAnsi="Times New Roman"/>
          <w:color w:val="333333"/>
          <w:lang w:val="ru-RU"/>
        </w:rPr>
        <w:t>;</w:t>
      </w:r>
    </w:p>
    <w:p w14:paraId="2085E30B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Документ, содержащий сведения об обстоятельствах, которые ухудшают или могут ухудшить условия жизнедеятельности гражданина, для целей признания его нуждающимся в социальном обслуживании;</w:t>
      </w:r>
    </w:p>
    <w:p w14:paraId="4B63D50B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Документ, подтверждающий обстоятельства, объективно препятствующие выполнению членами семьи или близкими родственниками обязанностей по уходу за не способным к самообслуживанию гражданином, в том числе продолжительная болезнь (более одного месяца), инвалидность, пенсионный возраст, отдалённость проживания от нуждающегося в уходе гражданина, частые и продолжительные командировки (в случае обращения о предоставлении социального обслуживания гражданина, проживающего</w:t>
      </w:r>
      <w:r>
        <w:rPr>
          <w:rFonts w:ascii="Times New Roman" w:hAnsi="Times New Roman"/>
          <w:color w:val="333333"/>
        </w:rPr>
        <w:t> </w:t>
      </w:r>
      <w:r w:rsidRPr="006012D0">
        <w:rPr>
          <w:rFonts w:ascii="Times New Roman" w:hAnsi="Times New Roman"/>
          <w:color w:val="333333"/>
          <w:lang w:val="ru-RU"/>
        </w:rPr>
        <w:t xml:space="preserve"> в семье, или при наличии у него близких родственников);</w:t>
      </w:r>
    </w:p>
    <w:p w14:paraId="4FF0DBBD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Справка федерального государственного учреждения медико-социальной экспертизы, подтверждающая факт установления инвалидности (в случае обращения гражданина, являющегося инвалидом, о предоставлении социального обслуживания);</w:t>
      </w:r>
    </w:p>
    <w:p w14:paraId="662ACC35" w14:textId="5D18141F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Индивидуальная программа реабилитации</w:t>
      </w:r>
      <w:r w:rsidR="005A06F8">
        <w:rPr>
          <w:rFonts w:ascii="Times New Roman" w:hAnsi="Times New Roman"/>
          <w:color w:val="333333"/>
          <w:lang w:val="ru-RU"/>
        </w:rPr>
        <w:t>/</w:t>
      </w:r>
      <w:proofErr w:type="spellStart"/>
      <w:r w:rsidRPr="006012D0">
        <w:rPr>
          <w:rFonts w:ascii="Times New Roman" w:hAnsi="Times New Roman"/>
          <w:color w:val="333333"/>
          <w:lang w:val="ru-RU"/>
        </w:rPr>
        <w:t>абилитации</w:t>
      </w:r>
      <w:proofErr w:type="spellEnd"/>
      <w:r w:rsidRPr="006012D0">
        <w:rPr>
          <w:rFonts w:ascii="Times New Roman" w:hAnsi="Times New Roman"/>
          <w:color w:val="333333"/>
          <w:lang w:val="ru-RU"/>
        </w:rPr>
        <w:t xml:space="preserve"> для граждан, признанных инвалидами;</w:t>
      </w:r>
    </w:p>
    <w:p w14:paraId="12E8F256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Заключение врачебной комиссии психоневрологического диспансера или больницы с развернутым диагнозом и указанием рекомендуемого типа организации социального обслуживания;</w:t>
      </w:r>
    </w:p>
    <w:p w14:paraId="0DA581FF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Заключение медицинской организации о состоянии здоровья гражданина, в том числе об отсутствии заболеваний, являющихся противопоказаниями к социальному обслуживанию </w:t>
      </w:r>
      <w:r>
        <w:rPr>
          <w:rFonts w:ascii="Times New Roman" w:hAnsi="Times New Roman"/>
          <w:color w:val="333333"/>
          <w:lang w:val="ru-RU"/>
        </w:rPr>
        <w:t>в стационарном учреждении</w:t>
      </w:r>
      <w:r w:rsidRPr="006012D0">
        <w:rPr>
          <w:rFonts w:ascii="Times New Roman" w:hAnsi="Times New Roman"/>
          <w:color w:val="333333"/>
          <w:lang w:val="ru-RU"/>
        </w:rPr>
        <w:t>;</w:t>
      </w:r>
    </w:p>
    <w:p w14:paraId="2178C252" w14:textId="4DD5AB7F" w:rsidR="000F7C01" w:rsidRPr="008F1398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lastRenderedPageBreak/>
        <w:t xml:space="preserve"> </w:t>
      </w:r>
      <w:r>
        <w:rPr>
          <w:rFonts w:ascii="Times New Roman" w:hAnsi="Times New Roman"/>
          <w:color w:val="333333"/>
          <w:lang w:val="ru-RU"/>
        </w:rPr>
        <w:t>Пакет медицинских документов (</w:t>
      </w:r>
      <w:r w:rsidR="00CC4002">
        <w:rPr>
          <w:rFonts w:ascii="Times New Roman" w:hAnsi="Times New Roman"/>
          <w:color w:val="333333"/>
          <w:lang w:val="ru-RU"/>
        </w:rPr>
        <w:t xml:space="preserve">опубликован </w:t>
      </w:r>
      <w:r w:rsidR="00BA5337">
        <w:rPr>
          <w:rFonts w:ascii="Times New Roman" w:hAnsi="Times New Roman"/>
          <w:color w:val="333333"/>
          <w:lang w:val="ru-RU"/>
        </w:rPr>
        <w:t xml:space="preserve">списком в </w:t>
      </w:r>
      <w:r w:rsidR="00CC4002">
        <w:rPr>
          <w:rFonts w:ascii="Times New Roman" w:hAnsi="Times New Roman"/>
          <w:color w:val="333333"/>
          <w:lang w:val="ru-RU"/>
        </w:rPr>
        <w:t>отдельн</w:t>
      </w:r>
      <w:r w:rsidR="00BA5337">
        <w:rPr>
          <w:rFonts w:ascii="Times New Roman" w:hAnsi="Times New Roman"/>
          <w:color w:val="333333"/>
          <w:lang w:val="ru-RU"/>
        </w:rPr>
        <w:t>о</w:t>
      </w:r>
      <w:r w:rsidR="00CC4002">
        <w:rPr>
          <w:rFonts w:ascii="Times New Roman" w:hAnsi="Times New Roman"/>
          <w:color w:val="333333"/>
          <w:lang w:val="ru-RU"/>
        </w:rPr>
        <w:t>м файл</w:t>
      </w:r>
      <w:r w:rsidR="00BA5337">
        <w:rPr>
          <w:rFonts w:ascii="Times New Roman" w:hAnsi="Times New Roman"/>
          <w:color w:val="333333"/>
          <w:lang w:val="ru-RU"/>
        </w:rPr>
        <w:t>е</w:t>
      </w:r>
      <w:r>
        <w:rPr>
          <w:rFonts w:ascii="Times New Roman" w:hAnsi="Times New Roman"/>
          <w:color w:val="333333"/>
          <w:lang w:val="ru-RU"/>
        </w:rPr>
        <w:t>*)</w:t>
      </w:r>
    </w:p>
    <w:p w14:paraId="30C37D7C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Справка об освобождении из мест лишения свободы (в случае обращения о предоставлении социального обслуживания гражданина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самообслуживанию);</w:t>
      </w:r>
    </w:p>
    <w:p w14:paraId="56B1D2A4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Сведения о доходах гражданина и членов его семьи за последние 12 календарных месяцев, предшествующих обращению о предоставлении социального обслуживания (за исключением сведений о размерах пенсии по инвалидности и (или) по старости, которые выплачиваются Государственным учреждением – Отделением Пенсионного фонда Российской Федерации по г. Москве и Московской области и получаются в рамках межведомственного взаимодействия) (в случае обращения о предоставлении социального обслуживания граждан, не относящихся к категориям граждан, указанных в части 1 статьи 31 Федерального закона от 28 декабря 2013 г. № 442-ФЗ «Об основах социального обслуживания граждан в Российской Федерации», и категориям граждан, включенных в перечень, утвержденный нормативным правовым актом Правительства Москвы);</w:t>
      </w:r>
    </w:p>
    <w:p w14:paraId="7EEABA30" w14:textId="77777777" w:rsidR="000F7C01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  <w:color w:val="333333"/>
        </w:rPr>
        <w:t>Единый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жилищный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документ</w:t>
      </w:r>
      <w:proofErr w:type="spellEnd"/>
      <w:r>
        <w:rPr>
          <w:rFonts w:ascii="Times New Roman" w:hAnsi="Times New Roman"/>
          <w:color w:val="333333"/>
        </w:rPr>
        <w:t>;</w:t>
      </w:r>
    </w:p>
    <w:p w14:paraId="0DF5B0C3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Сведения о размере пенсии по инвалидности и (или) по старости гражданина и членов его семьи, которые выплачиваются Государственным учреждением – Отделением Пенсионного фонда Российской Федерации по г. Москве и Московской области;</w:t>
      </w:r>
    </w:p>
    <w:p w14:paraId="258ADCEB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Решение о признании гражданина нуждающимся в социальном обслуживании в стационарной форме;</w:t>
      </w:r>
    </w:p>
    <w:p w14:paraId="5B49E010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Индивидуальная программа предоставления социальных услуг;</w:t>
      </w:r>
    </w:p>
    <w:p w14:paraId="3C25A499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Копия свидетельства о собственности на жилую площадь, землю; правоустанавливающие документы на жилое помещение или иное недвижимое имущество, принадлежащее гражданину на праве собственности, или их заверенные копии (при наличии собственности, по желанию);</w:t>
      </w:r>
    </w:p>
    <w:p w14:paraId="0B2852CF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Копия договора социального найма (при наличии договора);</w:t>
      </w:r>
    </w:p>
    <w:p w14:paraId="24FD7EC8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>Опись имущества дееспособного получателя социальных услуг (при наличии имущества);</w:t>
      </w:r>
    </w:p>
    <w:p w14:paraId="2BF57F3F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Оригиналы договоров доверительного управления имуществом дееспособного получателя социальных услуг или ренты (при наличии таких договоров);</w:t>
      </w:r>
    </w:p>
    <w:p w14:paraId="041F5D65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>Документы, подтверждающие выполнение условий договора доверительного управления имуществом дееспособного получателя социальных услуг или договора ренты (при наличии договора);</w:t>
      </w:r>
    </w:p>
    <w:p w14:paraId="424EA66F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Справка из Пенсионного фонда РФ о получении пенсии;</w:t>
      </w:r>
    </w:p>
    <w:p w14:paraId="5E53D9BF" w14:textId="77777777" w:rsidR="000F7C01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  <w:color w:val="333333"/>
        </w:rPr>
        <w:t>Социальная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карта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москвича</w:t>
      </w:r>
      <w:proofErr w:type="spellEnd"/>
      <w:r>
        <w:rPr>
          <w:rFonts w:ascii="Times New Roman" w:hAnsi="Times New Roman"/>
          <w:color w:val="333333"/>
        </w:rPr>
        <w:t>;</w:t>
      </w:r>
    </w:p>
    <w:p w14:paraId="51D56407" w14:textId="77777777" w:rsidR="000F7C01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Пенсионное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удостоверение</w:t>
      </w:r>
      <w:proofErr w:type="spellEnd"/>
      <w:r>
        <w:rPr>
          <w:rFonts w:ascii="Times New Roman" w:hAnsi="Times New Roman"/>
          <w:color w:val="333333"/>
        </w:rPr>
        <w:t>.</w:t>
      </w:r>
    </w:p>
    <w:p w14:paraId="026B531D" w14:textId="77777777" w:rsidR="000F7C01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 </w:t>
      </w:r>
      <w:proofErr w:type="spellStart"/>
      <w:r>
        <w:rPr>
          <w:rFonts w:ascii="Times New Roman" w:hAnsi="Times New Roman"/>
          <w:color w:val="333333"/>
        </w:rPr>
        <w:t>Документы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об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образовании</w:t>
      </w:r>
      <w:proofErr w:type="spellEnd"/>
      <w:r>
        <w:rPr>
          <w:rFonts w:ascii="Times New Roman" w:hAnsi="Times New Roman"/>
          <w:color w:val="333333"/>
        </w:rPr>
        <w:t>.</w:t>
      </w:r>
    </w:p>
    <w:p w14:paraId="6A602898" w14:textId="38A270D8" w:rsidR="000F7C01" w:rsidRPr="005A06F8" w:rsidRDefault="007D3130" w:rsidP="0032135D">
      <w:pPr>
        <w:pStyle w:val="Textbody"/>
        <w:spacing w:after="150"/>
        <w:ind w:firstLine="426"/>
        <w:jc w:val="both"/>
        <w:rPr>
          <w:rFonts w:ascii="Times New Roman" w:hAnsi="Times New Roman"/>
          <w:b/>
          <w:color w:val="333333"/>
          <w:lang w:val="ru-RU"/>
        </w:rPr>
      </w:pPr>
      <w:r w:rsidRPr="005A06F8">
        <w:rPr>
          <w:rFonts w:ascii="Times New Roman" w:hAnsi="Times New Roman"/>
          <w:b/>
          <w:color w:val="333333"/>
          <w:lang w:val="ru-RU"/>
        </w:rPr>
        <w:t>При поступлении недееспособных</w:t>
      </w:r>
      <w:r w:rsidR="005A06F8">
        <w:rPr>
          <w:rFonts w:ascii="Times New Roman" w:hAnsi="Times New Roman"/>
          <w:b/>
          <w:color w:val="333333"/>
          <w:lang w:val="ru-RU"/>
        </w:rPr>
        <w:t xml:space="preserve"> граждан дополнительно</w:t>
      </w:r>
      <w:r w:rsidRPr="005A06F8">
        <w:rPr>
          <w:rFonts w:ascii="Times New Roman" w:hAnsi="Times New Roman"/>
          <w:b/>
          <w:color w:val="333333"/>
          <w:lang w:val="ru-RU"/>
        </w:rPr>
        <w:t>:</w:t>
      </w:r>
    </w:p>
    <w:p w14:paraId="06023DBF" w14:textId="4ACFE011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 </w:t>
      </w:r>
      <w:r>
        <w:rPr>
          <w:rFonts w:ascii="Times New Roman" w:hAnsi="Times New Roman"/>
          <w:color w:val="333333"/>
          <w:lang w:val="ru-RU"/>
        </w:rPr>
        <w:t>Копия ре</w:t>
      </w:r>
      <w:r w:rsidRPr="006012D0">
        <w:rPr>
          <w:rFonts w:ascii="Times New Roman" w:hAnsi="Times New Roman"/>
          <w:color w:val="333333"/>
          <w:lang w:val="ru-RU"/>
        </w:rPr>
        <w:t>шения суда о признании гражданина</w:t>
      </w:r>
      <w:r>
        <w:rPr>
          <w:rFonts w:ascii="Times New Roman" w:hAnsi="Times New Roman"/>
          <w:color w:val="333333"/>
        </w:rPr>
        <w:t> </w:t>
      </w:r>
      <w:r w:rsidRPr="006012D0">
        <w:rPr>
          <w:rFonts w:ascii="Times New Roman" w:hAnsi="Times New Roman"/>
          <w:color w:val="333333"/>
          <w:lang w:val="ru-RU"/>
        </w:rPr>
        <w:t xml:space="preserve">недееспособным, </w:t>
      </w:r>
      <w:r>
        <w:rPr>
          <w:rFonts w:ascii="Times New Roman" w:hAnsi="Times New Roman"/>
          <w:color w:val="333333"/>
          <w:lang w:val="ru-RU"/>
        </w:rPr>
        <w:t>заверенная в установленном порядке</w:t>
      </w:r>
      <w:r w:rsidRPr="006012D0">
        <w:rPr>
          <w:rFonts w:ascii="Times New Roman" w:hAnsi="Times New Roman"/>
          <w:color w:val="333333"/>
          <w:lang w:val="ru-RU"/>
        </w:rPr>
        <w:t>;</w:t>
      </w:r>
    </w:p>
    <w:p w14:paraId="1F07696F" w14:textId="77777777" w:rsidR="000F7C01" w:rsidRPr="006012D0" w:rsidRDefault="007D3130" w:rsidP="0032135D">
      <w:pPr>
        <w:pStyle w:val="Textbody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>Постановление (распоряжение) органа опеки и попечительства о помещении</w:t>
      </w:r>
      <w:r>
        <w:rPr>
          <w:rFonts w:ascii="Times New Roman" w:hAnsi="Times New Roman"/>
          <w:color w:val="333333"/>
        </w:rPr>
        <w:t> </w:t>
      </w:r>
      <w:r w:rsidRPr="006012D0">
        <w:rPr>
          <w:rFonts w:ascii="Times New Roman" w:hAnsi="Times New Roman"/>
          <w:color w:val="333333"/>
          <w:lang w:val="ru-RU"/>
        </w:rPr>
        <w:t>недееспособного</w:t>
      </w:r>
      <w:r>
        <w:rPr>
          <w:rFonts w:ascii="Times New Roman" w:hAnsi="Times New Roman"/>
          <w:color w:val="333333"/>
        </w:rPr>
        <w:t> </w:t>
      </w:r>
      <w:r w:rsidRPr="006012D0">
        <w:rPr>
          <w:rFonts w:ascii="Times New Roman" w:hAnsi="Times New Roman"/>
          <w:color w:val="333333"/>
          <w:lang w:val="ru-RU"/>
        </w:rPr>
        <w:t>в учреждение стационарного социального обслуживания и мерах по охране его жилищных и имущественных прав;</w:t>
      </w:r>
    </w:p>
    <w:p w14:paraId="6497EA07" w14:textId="77777777" w:rsidR="005A06F8" w:rsidRDefault="007D3130" w:rsidP="0032135D">
      <w:pPr>
        <w:pStyle w:val="Textbody"/>
        <w:spacing w:after="150" w:line="300" w:lineRule="atLeast"/>
        <w:ind w:firstLine="426"/>
        <w:jc w:val="both"/>
        <w:rPr>
          <w:rFonts w:ascii="Times New Roman" w:hAnsi="Times New Roman"/>
          <w:color w:val="333333"/>
          <w:lang w:val="ru-RU"/>
        </w:rPr>
      </w:pPr>
      <w:r w:rsidRPr="006012D0">
        <w:rPr>
          <w:rFonts w:ascii="Times New Roman" w:hAnsi="Times New Roman"/>
          <w:color w:val="333333"/>
          <w:lang w:val="ru-RU"/>
        </w:rPr>
        <w:t xml:space="preserve">Поставщик социальных услуг вправе отказать получателю социальных услуг в заключении договора в случаях: </w:t>
      </w:r>
    </w:p>
    <w:p w14:paraId="72F547DA" w14:textId="77777777" w:rsidR="005A06F8" w:rsidRDefault="005A06F8" w:rsidP="0032135D">
      <w:pPr>
        <w:pStyle w:val="Textbody"/>
        <w:spacing w:after="150" w:line="300" w:lineRule="atLeast"/>
        <w:ind w:firstLine="426"/>
        <w:jc w:val="both"/>
        <w:rPr>
          <w:rFonts w:ascii="Times New Roman" w:hAnsi="Times New Roman"/>
          <w:color w:val="333333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- </w:t>
      </w:r>
      <w:r w:rsidR="007D3130" w:rsidRPr="006012D0">
        <w:rPr>
          <w:rFonts w:ascii="Times New Roman" w:hAnsi="Times New Roman"/>
          <w:color w:val="333333"/>
          <w:lang w:val="ru-RU"/>
        </w:rPr>
        <w:t xml:space="preserve">отсутствия мест на момент обращения; </w:t>
      </w:r>
    </w:p>
    <w:p w14:paraId="7A647EC5" w14:textId="13B8D15C" w:rsidR="000F7C01" w:rsidRPr="006012D0" w:rsidRDefault="005A06F8" w:rsidP="0032135D">
      <w:pPr>
        <w:pStyle w:val="Textbody"/>
        <w:spacing w:after="150" w:line="300" w:lineRule="atLeast"/>
        <w:ind w:firstLine="426"/>
        <w:jc w:val="both"/>
        <w:rPr>
          <w:rFonts w:ascii="Times New Roman" w:hAnsi="Times New Roman"/>
          <w:color w:val="333333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- </w:t>
      </w:r>
      <w:r w:rsidR="007D3130" w:rsidRPr="006012D0">
        <w:rPr>
          <w:rFonts w:ascii="Times New Roman" w:hAnsi="Times New Roman"/>
          <w:color w:val="333333"/>
          <w:lang w:val="ru-RU"/>
        </w:rPr>
        <w:t xml:space="preserve">наличия у </w:t>
      </w:r>
      <w:r>
        <w:rPr>
          <w:rFonts w:ascii="Times New Roman" w:hAnsi="Times New Roman"/>
          <w:color w:val="333333"/>
          <w:lang w:val="ru-RU"/>
        </w:rPr>
        <w:t>гражданина</w:t>
      </w:r>
      <w:r w:rsidR="007D3130" w:rsidRPr="006012D0">
        <w:rPr>
          <w:rFonts w:ascii="Times New Roman" w:hAnsi="Times New Roman"/>
          <w:color w:val="333333"/>
          <w:lang w:val="ru-RU"/>
        </w:rPr>
        <w:t xml:space="preserve"> заболеваний, являющихся противопоказаниями к нахождению в учреждении социального обслуживания.</w:t>
      </w:r>
    </w:p>
    <w:sectPr w:rsidR="000F7C01" w:rsidRPr="006012D0" w:rsidSect="0051699A">
      <w:pgSz w:w="11906" w:h="16838"/>
      <w:pgMar w:top="709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B622" w14:textId="77777777" w:rsidR="00F80CB3" w:rsidRDefault="00F80CB3">
      <w:pPr>
        <w:rPr>
          <w:rFonts w:hint="eastAsia"/>
        </w:rPr>
      </w:pPr>
      <w:r>
        <w:separator/>
      </w:r>
    </w:p>
  </w:endnote>
  <w:endnote w:type="continuationSeparator" w:id="0">
    <w:p w14:paraId="32EC982A" w14:textId="77777777" w:rsidR="00F80CB3" w:rsidRDefault="00F80C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81CB" w14:textId="77777777" w:rsidR="00F80CB3" w:rsidRDefault="00F80C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E40D06" w14:textId="77777777" w:rsidR="00F80CB3" w:rsidRDefault="00F80C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2D5"/>
    <w:multiLevelType w:val="multilevel"/>
    <w:tmpl w:val="85CA094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01"/>
    <w:rsid w:val="000F7C01"/>
    <w:rsid w:val="0032135D"/>
    <w:rsid w:val="003C4864"/>
    <w:rsid w:val="0051699A"/>
    <w:rsid w:val="00517A91"/>
    <w:rsid w:val="005560C3"/>
    <w:rsid w:val="005678F3"/>
    <w:rsid w:val="005A06F8"/>
    <w:rsid w:val="006012D0"/>
    <w:rsid w:val="006014BB"/>
    <w:rsid w:val="00772E75"/>
    <w:rsid w:val="007D3130"/>
    <w:rsid w:val="008F1398"/>
    <w:rsid w:val="009568F7"/>
    <w:rsid w:val="00BA5337"/>
    <w:rsid w:val="00CC4002"/>
    <w:rsid w:val="00EA06A6"/>
    <w:rsid w:val="00EC3F54"/>
    <w:rsid w:val="00EF7446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3D0"/>
  <w15:docId w15:val="{7101F1FE-D937-4794-92B3-BDA464D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6012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2021-02-24T16:07:00Z</cp:lastPrinted>
  <dcterms:created xsi:type="dcterms:W3CDTF">2021-11-25T13:27:00Z</dcterms:created>
  <dcterms:modified xsi:type="dcterms:W3CDTF">2021-11-25T13:28:00Z</dcterms:modified>
</cp:coreProperties>
</file>